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5D8" w:rsidRPr="009D3D68" w:rsidRDefault="00DC35D8" w:rsidP="00DC35D8">
      <w:pPr>
        <w:pStyle w:val="a5"/>
        <w:numPr>
          <w:ilvl w:val="0"/>
          <w:numId w:val="2"/>
        </w:numPr>
        <w:tabs>
          <w:tab w:val="left" w:pos="1187"/>
        </w:tabs>
        <w:spacing w:before="209"/>
        <w:ind w:left="976" w:right="975" w:firstLine="0"/>
        <w:jc w:val="left"/>
        <w:rPr>
          <w:sz w:val="28"/>
          <w:lang w:val="ru-RU"/>
        </w:rPr>
      </w:pPr>
      <w:r w:rsidRPr="009D3D68">
        <w:rPr>
          <w:sz w:val="28"/>
          <w:lang w:val="ru-RU"/>
        </w:rPr>
        <w:t>ВЫБОР МЕСТА ЗАЛОЖЕНИЯ СТВОЛА НА ЛИНИИ</w:t>
      </w:r>
      <w:r w:rsidRPr="009D3D68">
        <w:rPr>
          <w:spacing w:val="-16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ВКРЕСТ ПРОСТИРАНИЯ</w:t>
      </w:r>
    </w:p>
    <w:p w:rsidR="00DC35D8" w:rsidRPr="009D3D68" w:rsidRDefault="00DC35D8" w:rsidP="00DC35D8">
      <w:pPr>
        <w:pStyle w:val="a3"/>
        <w:spacing w:before="3"/>
        <w:rPr>
          <w:lang w:val="ru-RU"/>
        </w:rPr>
      </w:pPr>
    </w:p>
    <w:p w:rsidR="00DC35D8" w:rsidRPr="009D3D68" w:rsidRDefault="00DC35D8" w:rsidP="00DC35D8">
      <w:pPr>
        <w:pStyle w:val="1"/>
        <w:numPr>
          <w:ilvl w:val="1"/>
          <w:numId w:val="1"/>
        </w:numPr>
        <w:tabs>
          <w:tab w:val="left" w:pos="696"/>
        </w:tabs>
        <w:spacing w:line="240" w:lineRule="auto"/>
        <w:ind w:hanging="419"/>
        <w:rPr>
          <w:lang w:val="ru-RU"/>
        </w:rPr>
      </w:pPr>
      <w:r w:rsidRPr="009D3D68">
        <w:rPr>
          <w:lang w:val="ru-RU"/>
        </w:rPr>
        <w:t>Свита пластов вскрыта вертикальным стволом и серией</w:t>
      </w:r>
      <w:r w:rsidRPr="009D3D68">
        <w:rPr>
          <w:spacing w:val="-20"/>
          <w:lang w:val="ru-RU"/>
        </w:rPr>
        <w:t xml:space="preserve"> </w:t>
      </w:r>
      <w:r w:rsidRPr="009D3D68">
        <w:rPr>
          <w:lang w:val="ru-RU"/>
        </w:rPr>
        <w:t>квершлагов</w:t>
      </w:r>
    </w:p>
    <w:p w:rsidR="00DC35D8" w:rsidRPr="009D3D68" w:rsidRDefault="00DC35D8" w:rsidP="00DC35D8">
      <w:pPr>
        <w:pStyle w:val="a3"/>
        <w:rPr>
          <w:b/>
          <w:sz w:val="29"/>
          <w:lang w:val="ru-RU"/>
        </w:rPr>
      </w:pPr>
    </w:p>
    <w:p w:rsidR="00DC35D8" w:rsidRPr="009D3D68" w:rsidRDefault="00DC35D8" w:rsidP="00DC35D8">
      <w:pPr>
        <w:pStyle w:val="a3"/>
        <w:spacing w:before="1" w:line="228" w:lineRule="auto"/>
        <w:ind w:left="113" w:right="111" w:firstLine="720"/>
        <w:jc w:val="both"/>
        <w:rPr>
          <w:lang w:val="ru-RU"/>
        </w:rPr>
      </w:pPr>
      <w:r w:rsidRPr="009D3D68">
        <w:rPr>
          <w:lang w:val="ru-RU"/>
        </w:rPr>
        <w:t>Если для вскрытия свиты пластов используют не один, а несколько квершлагов, определение оптимального положения ствола основывается так же на 5</w:t>
      </w:r>
      <w:proofErr w:type="spellStart"/>
      <w:r w:rsidRPr="009D3D68">
        <w:rPr>
          <w:position w:val="13"/>
          <w:sz w:val="18"/>
          <w:lang w:val="ru-RU"/>
        </w:rPr>
        <w:t>ти</w:t>
      </w:r>
      <w:proofErr w:type="spellEnd"/>
      <w:r w:rsidRPr="009D3D68">
        <w:rPr>
          <w:position w:val="13"/>
          <w:sz w:val="18"/>
          <w:lang w:val="ru-RU"/>
        </w:rPr>
        <w:t xml:space="preserve"> </w:t>
      </w:r>
      <w:r w:rsidRPr="009D3D68">
        <w:rPr>
          <w:lang w:val="ru-RU"/>
        </w:rPr>
        <w:t>положениях, которые были изложены выше,</w:t>
      </w:r>
    </w:p>
    <w:p w:rsidR="00DC35D8" w:rsidRPr="009D3D68" w:rsidRDefault="00DC35D8" w:rsidP="00DC35D8">
      <w:pPr>
        <w:pStyle w:val="a3"/>
        <w:spacing w:line="322" w:lineRule="exact"/>
        <w:ind w:left="833"/>
        <w:rPr>
          <w:lang w:val="ru-RU"/>
        </w:rPr>
      </w:pPr>
      <w:r w:rsidRPr="009D3D68">
        <w:rPr>
          <w:lang w:val="ru-RU"/>
        </w:rPr>
        <w:t>Данная задача решается в следующей последовательности.</w:t>
      </w:r>
    </w:p>
    <w:p w:rsidR="00DC35D8" w:rsidRPr="009D3D68" w:rsidRDefault="00DC35D8" w:rsidP="00DC35D8">
      <w:pPr>
        <w:pStyle w:val="a3"/>
        <w:ind w:left="114" w:right="112" w:firstLine="719"/>
        <w:jc w:val="both"/>
        <w:rPr>
          <w:lang w:val="ru-RU"/>
        </w:rPr>
      </w:pPr>
      <w:r w:rsidRPr="009D3D68">
        <w:rPr>
          <w:lang w:val="ru-RU"/>
        </w:rPr>
        <w:t>На схеме вскрытия шахтного поля (рисунок 6.3), выполненной  в заданном масштабе, проводят линию АВ параллельно квершлагам. На данную линию проектируют точки сосредоточения грузов на квершлагах и  проставляют соответствующие им промышленные запасы свиты</w:t>
      </w:r>
      <w:r w:rsidRPr="009D3D68">
        <w:rPr>
          <w:spacing w:val="-9"/>
          <w:lang w:val="ru-RU"/>
        </w:rPr>
        <w:t xml:space="preserve"> </w:t>
      </w:r>
      <w:r w:rsidRPr="009D3D68">
        <w:rPr>
          <w:lang w:val="ru-RU"/>
        </w:rPr>
        <w:t>пластов.</w:t>
      </w:r>
    </w:p>
    <w:p w:rsidR="00DC35D8" w:rsidRPr="009D3D68" w:rsidRDefault="00DC35D8" w:rsidP="00DC35D8">
      <w:pPr>
        <w:pStyle w:val="a3"/>
        <w:ind w:left="114" w:right="111" w:firstLine="719"/>
        <w:jc w:val="both"/>
        <w:rPr>
          <w:lang w:val="ru-RU"/>
        </w:rPr>
      </w:pPr>
      <w:r w:rsidRPr="009D3D68">
        <w:rPr>
          <w:lang w:val="ru-RU"/>
        </w:rPr>
        <w:t>Затем находят оптимальную точку положения ствола на линии  квершлага, руководствуясь приведенными выше</w:t>
      </w:r>
      <w:r w:rsidRPr="009D3D68">
        <w:rPr>
          <w:spacing w:val="-31"/>
          <w:lang w:val="ru-RU"/>
        </w:rPr>
        <w:t xml:space="preserve"> </w:t>
      </w:r>
      <w:r w:rsidRPr="009D3D68">
        <w:rPr>
          <w:lang w:val="ru-RU"/>
        </w:rPr>
        <w:t>положениями.</w:t>
      </w:r>
    </w:p>
    <w:p w:rsidR="00DC35D8" w:rsidRPr="009D3D68" w:rsidRDefault="00DC35D8" w:rsidP="00DC35D8">
      <w:pPr>
        <w:pStyle w:val="a3"/>
        <w:spacing w:before="5"/>
        <w:rPr>
          <w:lang w:val="ru-RU"/>
        </w:rPr>
      </w:pPr>
    </w:p>
    <w:p w:rsidR="00DC35D8" w:rsidRDefault="00DC35D8" w:rsidP="00DC35D8">
      <w:pPr>
        <w:pStyle w:val="a3"/>
        <w:spacing w:before="2"/>
      </w:pPr>
    </w:p>
    <w:p w:rsidR="00DC35D8" w:rsidRDefault="00DC35D8" w:rsidP="00DC35D8">
      <w:pPr>
        <w:pStyle w:val="1"/>
        <w:spacing w:line="312" w:lineRule="exact"/>
      </w:pPr>
      <w:proofErr w:type="spellStart"/>
      <w:r>
        <w:t>Задача</w:t>
      </w:r>
      <w:proofErr w:type="spellEnd"/>
      <w:r>
        <w:t xml:space="preserve"> 6.1.2</w:t>
      </w:r>
    </w:p>
    <w:p w:rsidR="00DC35D8" w:rsidRPr="009D3D68" w:rsidRDefault="00DC35D8" w:rsidP="00DC35D8">
      <w:pPr>
        <w:pStyle w:val="a3"/>
        <w:spacing w:line="237" w:lineRule="auto"/>
        <w:ind w:left="114" w:right="111" w:firstLine="719"/>
        <w:jc w:val="both"/>
        <w:rPr>
          <w:lang w:val="ru-RU"/>
        </w:rPr>
      </w:pPr>
      <w:r w:rsidRPr="009D3D68">
        <w:rPr>
          <w:lang w:val="ru-RU"/>
        </w:rPr>
        <w:t>Свита из 3</w:t>
      </w:r>
      <w:r w:rsidRPr="009D3D68">
        <w:rPr>
          <w:position w:val="13"/>
          <w:sz w:val="18"/>
          <w:lang w:val="ru-RU"/>
        </w:rPr>
        <w:t xml:space="preserve">х </w:t>
      </w:r>
      <w:r w:rsidRPr="009D3D68">
        <w:rPr>
          <w:lang w:val="ru-RU"/>
        </w:rPr>
        <w:t xml:space="preserve">пластов мощностью </w:t>
      </w:r>
      <w:r>
        <w:t>m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 xml:space="preserve">=1,5 м; </w:t>
      </w:r>
      <w:r>
        <w:t>m</w:t>
      </w:r>
      <w:r w:rsidRPr="009D3D68">
        <w:rPr>
          <w:position w:val="-3"/>
          <w:sz w:val="18"/>
          <w:lang w:val="ru-RU"/>
        </w:rPr>
        <w:t xml:space="preserve">2 </w:t>
      </w:r>
      <w:r w:rsidRPr="009D3D68">
        <w:rPr>
          <w:lang w:val="ru-RU"/>
        </w:rPr>
        <w:t xml:space="preserve">= 2 м; </w:t>
      </w:r>
      <w:r>
        <w:t>m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lang w:val="ru-RU"/>
        </w:rPr>
        <w:t xml:space="preserve">= 1,4 м  вскрывается вертикальным стволом и двумя квершлагами </w:t>
      </w:r>
      <w:proofErr w:type="spellStart"/>
      <w:r w:rsidRPr="009D3D68">
        <w:rPr>
          <w:lang w:val="ru-RU"/>
        </w:rPr>
        <w:t>погоризонтным</w:t>
      </w:r>
      <w:proofErr w:type="spellEnd"/>
      <w:r w:rsidRPr="009D3D68">
        <w:rPr>
          <w:lang w:val="ru-RU"/>
        </w:rPr>
        <w:t xml:space="preserve"> и капитальным. Капитальный квершлаг будет обслуживать </w:t>
      </w:r>
      <w:proofErr w:type="spellStart"/>
      <w:r w:rsidRPr="009D3D68">
        <w:rPr>
          <w:lang w:val="ru-RU"/>
        </w:rPr>
        <w:t>бремсберговое</w:t>
      </w:r>
      <w:proofErr w:type="spellEnd"/>
      <w:r w:rsidRPr="009D3D68">
        <w:rPr>
          <w:lang w:val="ru-RU"/>
        </w:rPr>
        <w:t xml:space="preserve"> и уклонное поля, т.е. количество </w:t>
      </w:r>
      <w:proofErr w:type="gramStart"/>
      <w:r w:rsidRPr="009D3D68">
        <w:rPr>
          <w:lang w:val="ru-RU"/>
        </w:rPr>
        <w:t>грузов, транспортируемых по капитальному квершлагу будет</w:t>
      </w:r>
      <w:proofErr w:type="gramEnd"/>
      <w:r w:rsidRPr="009D3D68">
        <w:rPr>
          <w:lang w:val="ru-RU"/>
        </w:rPr>
        <w:t xml:space="preserve"> вдвое больше, чем по </w:t>
      </w:r>
      <w:proofErr w:type="spellStart"/>
      <w:r w:rsidRPr="009D3D68">
        <w:rPr>
          <w:lang w:val="ru-RU"/>
        </w:rPr>
        <w:t>погоризонтному</w:t>
      </w:r>
      <w:proofErr w:type="spellEnd"/>
      <w:r w:rsidRPr="009D3D68">
        <w:rPr>
          <w:lang w:val="ru-RU"/>
        </w:rPr>
        <w:t xml:space="preserve"> квершлагу. Горизонты имеют одинаковую наклонную длину. Промышленные запасы пропорциональны их мощностям. Найти рациональное расположение</w:t>
      </w:r>
      <w:r w:rsidRPr="009D3D68">
        <w:rPr>
          <w:spacing w:val="-16"/>
          <w:lang w:val="ru-RU"/>
        </w:rPr>
        <w:t xml:space="preserve"> </w:t>
      </w:r>
      <w:r w:rsidRPr="009D3D68">
        <w:rPr>
          <w:lang w:val="ru-RU"/>
        </w:rPr>
        <w:t>ствола.</w:t>
      </w:r>
    </w:p>
    <w:p w:rsidR="00DC35D8" w:rsidRPr="009D3D68" w:rsidRDefault="00DC35D8" w:rsidP="00DC35D8">
      <w:pPr>
        <w:pStyle w:val="a3"/>
        <w:rPr>
          <w:sz w:val="29"/>
          <w:lang w:val="ru-RU"/>
        </w:rPr>
      </w:pPr>
    </w:p>
    <w:p w:rsidR="00DC35D8" w:rsidRPr="009D3D68" w:rsidRDefault="00DC35D8" w:rsidP="00DC35D8">
      <w:pPr>
        <w:pStyle w:val="1"/>
        <w:spacing w:line="240" w:lineRule="auto"/>
        <w:rPr>
          <w:lang w:val="ru-RU"/>
        </w:rPr>
      </w:pPr>
      <w:r w:rsidRPr="009D3D68">
        <w:rPr>
          <w:lang w:val="ru-RU"/>
        </w:rPr>
        <w:t>Решение:</w:t>
      </w:r>
    </w:p>
    <w:p w:rsidR="00DC35D8" w:rsidRPr="009D3D68" w:rsidRDefault="00DC35D8" w:rsidP="00DC35D8">
      <w:pPr>
        <w:pStyle w:val="a3"/>
        <w:spacing w:before="6"/>
        <w:rPr>
          <w:b/>
          <w:sz w:val="27"/>
          <w:lang w:val="ru-RU"/>
        </w:rPr>
      </w:pPr>
    </w:p>
    <w:p w:rsidR="00DC35D8" w:rsidRPr="009D3D68" w:rsidRDefault="00DC35D8" w:rsidP="00DC35D8">
      <w:pPr>
        <w:pStyle w:val="a3"/>
        <w:spacing w:before="1"/>
        <w:ind w:left="113" w:right="113" w:firstLine="720"/>
        <w:jc w:val="both"/>
        <w:rPr>
          <w:lang w:val="ru-RU"/>
        </w:rPr>
      </w:pPr>
      <w:r w:rsidRPr="009D3D68">
        <w:rPr>
          <w:lang w:val="ru-RU"/>
        </w:rPr>
        <w:t xml:space="preserve">1) Строим расчетную схему и на линии АВ, проведенную </w:t>
      </w:r>
      <w:proofErr w:type="gramStart"/>
      <w:r w:rsidRPr="009D3D68">
        <w:rPr>
          <w:lang w:val="ru-RU"/>
        </w:rPr>
        <w:t>П</w:t>
      </w:r>
      <w:proofErr w:type="gramEnd"/>
      <w:r w:rsidRPr="009D3D68">
        <w:rPr>
          <w:lang w:val="ru-RU"/>
        </w:rPr>
        <w:t xml:space="preserve"> квершлагом, проектируем все точки пересечения квершлагов с пластами. При проектировании точек надо иметь в виду, что по капитальному квершлагу транспортируется удвоенное количество грузов.</w:t>
      </w:r>
    </w:p>
    <w:p w:rsidR="00DC35D8" w:rsidRPr="009D3D68" w:rsidRDefault="00DC35D8" w:rsidP="00DC35D8">
      <w:pPr>
        <w:jc w:val="both"/>
        <w:rPr>
          <w:lang w:val="ru-RU"/>
        </w:rPr>
        <w:sectPr w:rsidR="00DC35D8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DC35D8" w:rsidRPr="009D3D68" w:rsidRDefault="00DC35D8" w:rsidP="00DC35D8">
      <w:pPr>
        <w:pStyle w:val="a3"/>
        <w:rPr>
          <w:sz w:val="20"/>
          <w:lang w:val="ru-RU"/>
        </w:rPr>
      </w:pPr>
    </w:p>
    <w:p w:rsidR="00DC35D8" w:rsidRPr="009D3D68" w:rsidRDefault="00DC35D8" w:rsidP="00DC35D8">
      <w:pPr>
        <w:pStyle w:val="a3"/>
        <w:rPr>
          <w:sz w:val="20"/>
          <w:lang w:val="ru-RU"/>
        </w:rPr>
      </w:pPr>
    </w:p>
    <w:p w:rsidR="00DC35D8" w:rsidRPr="009D3D68" w:rsidRDefault="00DC35D8" w:rsidP="00DC35D8">
      <w:pPr>
        <w:pStyle w:val="a3"/>
        <w:rPr>
          <w:sz w:val="20"/>
          <w:lang w:val="ru-RU"/>
        </w:rPr>
      </w:pPr>
    </w:p>
    <w:p w:rsidR="00DC35D8" w:rsidRPr="009D3D68" w:rsidRDefault="00DC35D8" w:rsidP="00DC35D8">
      <w:pPr>
        <w:pStyle w:val="a3"/>
        <w:rPr>
          <w:sz w:val="20"/>
          <w:lang w:val="ru-RU"/>
        </w:rPr>
      </w:pPr>
    </w:p>
    <w:p w:rsidR="00DC35D8" w:rsidRPr="009D3D68" w:rsidRDefault="00DC35D8" w:rsidP="00DC35D8">
      <w:pPr>
        <w:pStyle w:val="a3"/>
        <w:tabs>
          <w:tab w:val="left" w:pos="4004"/>
          <w:tab w:val="left" w:pos="5210"/>
        </w:tabs>
        <w:spacing w:before="210"/>
        <w:ind w:left="2874"/>
        <w:rPr>
          <w:lang w:val="ru-RU"/>
        </w:rPr>
      </w:pPr>
      <w:r w:rsidRPr="009D3D68">
        <w:rPr>
          <w:lang w:val="ru-RU"/>
        </w:rPr>
        <w:t>Ствол</w:t>
      </w:r>
      <w:r w:rsidRPr="009D3D68">
        <w:rPr>
          <w:lang w:val="ru-RU"/>
        </w:rPr>
        <w:tab/>
      </w:r>
      <w:r>
        <w:t>m</w:t>
      </w:r>
      <w:r w:rsidRPr="009D3D68">
        <w:rPr>
          <w:position w:val="-3"/>
          <w:sz w:val="18"/>
          <w:lang w:val="ru-RU"/>
        </w:rPr>
        <w:t>1</w:t>
      </w:r>
      <w:r w:rsidRPr="009D3D68">
        <w:rPr>
          <w:lang w:val="ru-RU"/>
        </w:rPr>
        <w:t>=1,5м</w:t>
      </w:r>
      <w:r w:rsidRPr="009D3D68">
        <w:rPr>
          <w:lang w:val="ru-RU"/>
        </w:rPr>
        <w:tab/>
      </w:r>
      <w:r>
        <w:t>m</w:t>
      </w:r>
      <w:r w:rsidRPr="009D3D68">
        <w:rPr>
          <w:position w:val="-3"/>
          <w:sz w:val="18"/>
          <w:lang w:val="ru-RU"/>
        </w:rPr>
        <w:t>2</w:t>
      </w:r>
      <w:r w:rsidRPr="009D3D68">
        <w:rPr>
          <w:lang w:val="ru-RU"/>
        </w:rPr>
        <w:t>=2м</w:t>
      </w:r>
      <w:r w:rsidRPr="009D3D68">
        <w:rPr>
          <w:spacing w:val="61"/>
          <w:lang w:val="ru-RU"/>
        </w:rPr>
        <w:t xml:space="preserve"> </w:t>
      </w:r>
      <w:r>
        <w:t>m</w:t>
      </w:r>
      <w:r w:rsidRPr="009D3D68">
        <w:rPr>
          <w:position w:val="-3"/>
          <w:sz w:val="18"/>
          <w:lang w:val="ru-RU"/>
        </w:rPr>
        <w:t>3</w:t>
      </w:r>
      <w:r w:rsidRPr="009D3D68">
        <w:rPr>
          <w:lang w:val="ru-RU"/>
        </w:rPr>
        <w:t>=1,4м</w:t>
      </w:r>
    </w:p>
    <w:p w:rsidR="00DC35D8" w:rsidRDefault="00DC35D8" w:rsidP="00DC35D8">
      <w:pPr>
        <w:pStyle w:val="a3"/>
        <w:ind w:left="2642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 wp14:anchorId="71DB1334" wp14:editId="7C7CB83C">
            <wp:extent cx="2907887" cy="1057275"/>
            <wp:effectExtent l="0" t="0" r="0" b="0"/>
            <wp:docPr id="4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9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7887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35D8" w:rsidRDefault="00DC35D8" w:rsidP="00DC35D8">
      <w:pPr>
        <w:pStyle w:val="a3"/>
        <w:spacing w:before="2"/>
        <w:rPr>
          <w:sz w:val="26"/>
        </w:rPr>
      </w:pPr>
    </w:p>
    <w:p w:rsidR="00DC35D8" w:rsidRPr="009D3D68" w:rsidRDefault="00DC35D8" w:rsidP="00DC35D8">
      <w:pPr>
        <w:pStyle w:val="a3"/>
        <w:ind w:left="834"/>
        <w:rPr>
          <w:lang w:val="ru-RU"/>
        </w:rPr>
      </w:pPr>
      <w:r w:rsidRPr="009D3D68">
        <w:rPr>
          <w:lang w:val="ru-RU"/>
        </w:rPr>
        <w:t>2)Находим сумму грузов на квершлаге (на линии АВ)</w:t>
      </w:r>
    </w:p>
    <w:p w:rsidR="00DC35D8" w:rsidRPr="009D3D68" w:rsidRDefault="00DC35D8" w:rsidP="00DC35D8">
      <w:pPr>
        <w:pStyle w:val="a3"/>
        <w:spacing w:before="8"/>
        <w:rPr>
          <w:sz w:val="20"/>
          <w:lang w:val="ru-RU"/>
        </w:rPr>
      </w:pPr>
    </w:p>
    <w:p w:rsidR="00DC35D8" w:rsidRPr="009D3D68" w:rsidRDefault="00DC35D8" w:rsidP="00DC35D8">
      <w:pPr>
        <w:pStyle w:val="a3"/>
        <w:spacing w:before="88" w:line="289" w:lineRule="exact"/>
        <w:ind w:left="2590"/>
        <w:rPr>
          <w:lang w:val="ru-RU"/>
        </w:rPr>
      </w:pPr>
      <w:r w:rsidRPr="009D3D68">
        <w:rPr>
          <w:lang w:val="ru-RU"/>
        </w:rPr>
        <w:t>6</w:t>
      </w:r>
    </w:p>
    <w:p w:rsidR="00DC35D8" w:rsidRPr="009D3D68" w:rsidRDefault="00DC35D8" w:rsidP="00DC35D8">
      <w:pPr>
        <w:pStyle w:val="a3"/>
        <w:spacing w:line="302" w:lineRule="exact"/>
        <w:ind w:left="2560"/>
        <w:rPr>
          <w:lang w:val="ru-RU"/>
        </w:rPr>
      </w:pPr>
      <w:r>
        <w:rPr>
          <w:rFonts w:ascii="Symbol" w:hAnsi="Symbol"/>
          <w:position w:val="-1"/>
        </w:rPr>
        <w:t></w:t>
      </w:r>
      <w:r w:rsidRPr="009D3D68">
        <w:rPr>
          <w:position w:val="-1"/>
          <w:lang w:val="ru-RU"/>
        </w:rPr>
        <w:t xml:space="preserve"> </w:t>
      </w:r>
      <w:r>
        <w:rPr>
          <w:i/>
        </w:rPr>
        <w:t>m</w:t>
      </w:r>
      <w:r w:rsidRPr="009D3D68">
        <w:rPr>
          <w:i/>
          <w:lang w:val="ru-RU"/>
        </w:rPr>
        <w:t xml:space="preserve"> </w:t>
      </w:r>
      <w:r w:rsidRPr="009D3D68">
        <w:rPr>
          <w:lang w:val="ru-RU"/>
        </w:rPr>
        <w:t>= 3 + 1</w:t>
      </w:r>
      <w:proofErr w:type="gramStart"/>
      <w:r w:rsidRPr="009D3D68">
        <w:rPr>
          <w:lang w:val="ru-RU"/>
        </w:rPr>
        <w:t>,5</w:t>
      </w:r>
      <w:proofErr w:type="gramEnd"/>
      <w:r w:rsidRPr="009D3D68">
        <w:rPr>
          <w:lang w:val="ru-RU"/>
        </w:rPr>
        <w:t xml:space="preserve"> + 4 + 2 + 2,8 + 1,4 = 14,7 м</w:t>
      </w:r>
    </w:p>
    <w:p w:rsidR="00DC35D8" w:rsidRPr="009D3D68" w:rsidRDefault="00DC35D8" w:rsidP="00DC35D8">
      <w:pPr>
        <w:pStyle w:val="a3"/>
        <w:spacing w:line="314" w:lineRule="exact"/>
        <w:ind w:left="2588"/>
        <w:rPr>
          <w:lang w:val="ru-RU"/>
        </w:rPr>
      </w:pPr>
      <w:r w:rsidRPr="009D3D68">
        <w:rPr>
          <w:lang w:val="ru-RU"/>
        </w:rPr>
        <w:t>1</w:t>
      </w:r>
    </w:p>
    <w:p w:rsidR="00DC35D8" w:rsidRPr="009D3D68" w:rsidRDefault="00DC35D8" w:rsidP="00DC35D8">
      <w:pPr>
        <w:pStyle w:val="a3"/>
        <w:spacing w:before="5"/>
        <w:rPr>
          <w:sz w:val="19"/>
          <w:lang w:val="ru-RU"/>
        </w:rPr>
      </w:pPr>
    </w:p>
    <w:p w:rsidR="00DC35D8" w:rsidRPr="009D3D68" w:rsidRDefault="00DC35D8" w:rsidP="00DC35D8">
      <w:pPr>
        <w:rPr>
          <w:sz w:val="19"/>
          <w:lang w:val="ru-RU"/>
        </w:rPr>
        <w:sectPr w:rsidR="00DC35D8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DC35D8" w:rsidRPr="009D3D68" w:rsidRDefault="00DC35D8" w:rsidP="00DC35D8">
      <w:pPr>
        <w:pStyle w:val="a3"/>
        <w:spacing w:before="88"/>
        <w:ind w:left="113"/>
        <w:rPr>
          <w:lang w:val="ru-RU"/>
        </w:rPr>
      </w:pPr>
      <w:r w:rsidRPr="009D3D68">
        <w:rPr>
          <w:lang w:val="ru-RU"/>
        </w:rPr>
        <w:lastRenderedPageBreak/>
        <w:t>Половина грузов равна</w:t>
      </w:r>
    </w:p>
    <w:p w:rsidR="00DC35D8" w:rsidRPr="009D3D68" w:rsidRDefault="00DC35D8" w:rsidP="00DC35D8">
      <w:pPr>
        <w:pStyle w:val="a3"/>
        <w:spacing w:before="8"/>
        <w:rPr>
          <w:sz w:val="63"/>
          <w:lang w:val="ru-RU"/>
        </w:rPr>
      </w:pPr>
      <w:r w:rsidRPr="009D3D68">
        <w:rPr>
          <w:lang w:val="ru-RU"/>
        </w:rPr>
        <w:br w:type="column"/>
      </w:r>
    </w:p>
    <w:p w:rsidR="00DC35D8" w:rsidRPr="00DC35D8" w:rsidRDefault="00DC35D8" w:rsidP="00DC35D8">
      <w:pPr>
        <w:spacing w:line="450" w:lineRule="exact"/>
        <w:ind w:left="113"/>
        <w:rPr>
          <w:sz w:val="28"/>
          <w:lang w:val="ru-RU"/>
        </w:rPr>
      </w:pPr>
      <w:r>
        <w:rPr>
          <w:rFonts w:ascii="Symbol" w:hAnsi="Symbol"/>
          <w:position w:val="16"/>
          <w:sz w:val="28"/>
          <w:u w:val="single"/>
        </w:rPr>
        <w:t></w:t>
      </w:r>
      <w:r w:rsidRPr="009D3D68">
        <w:rPr>
          <w:position w:val="16"/>
          <w:sz w:val="28"/>
          <w:u w:val="single"/>
          <w:lang w:val="ru-RU"/>
        </w:rPr>
        <w:t xml:space="preserve"> </w:t>
      </w:r>
      <w:proofErr w:type="gramStart"/>
      <w:r>
        <w:rPr>
          <w:i/>
          <w:position w:val="18"/>
          <w:sz w:val="28"/>
          <w:u w:val="single"/>
        </w:rPr>
        <w:t>m</w:t>
      </w:r>
      <w:r w:rsidRPr="009D3D68">
        <w:rPr>
          <w:i/>
          <w:position w:val="18"/>
          <w:sz w:val="28"/>
          <w:u w:val="single"/>
          <w:lang w:val="ru-RU"/>
        </w:rPr>
        <w:t xml:space="preserve">  </w:t>
      </w:r>
      <w:r w:rsidRPr="009D3D68">
        <w:rPr>
          <w:sz w:val="28"/>
          <w:lang w:val="ru-RU"/>
        </w:rPr>
        <w:t>=</w:t>
      </w:r>
      <w:proofErr w:type="gramEnd"/>
      <w:r w:rsidRPr="009D3D68">
        <w:rPr>
          <w:sz w:val="28"/>
          <w:lang w:val="ru-RU"/>
        </w:rPr>
        <w:t xml:space="preserve"> 7,35 м</w:t>
      </w:r>
    </w:p>
    <w:p w:rsidR="00DC35D8" w:rsidRPr="009D3D68" w:rsidRDefault="00DC35D8" w:rsidP="00DC35D8">
      <w:pPr>
        <w:pStyle w:val="a3"/>
        <w:spacing w:line="270" w:lineRule="exact"/>
        <w:ind w:left="267"/>
        <w:rPr>
          <w:lang w:val="ru-RU"/>
        </w:rPr>
      </w:pPr>
      <w:r w:rsidRPr="009D3D68">
        <w:rPr>
          <w:w w:val="99"/>
          <w:lang w:val="ru-RU"/>
        </w:rPr>
        <w:t>2</w:t>
      </w:r>
      <w:bookmarkStart w:id="0" w:name="_GoBack"/>
      <w:bookmarkEnd w:id="0"/>
    </w:p>
    <w:p w:rsidR="00DC35D8" w:rsidRPr="009D3D68" w:rsidRDefault="00DC35D8" w:rsidP="00DC35D8">
      <w:pPr>
        <w:spacing w:line="270" w:lineRule="exact"/>
        <w:rPr>
          <w:lang w:val="ru-RU"/>
        </w:rPr>
        <w:sectPr w:rsidR="00DC35D8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2881" w:space="1194"/>
            <w:col w:w="5785"/>
          </w:cols>
        </w:sectPr>
      </w:pPr>
    </w:p>
    <w:p w:rsidR="00DC35D8" w:rsidRPr="009D3D68" w:rsidRDefault="00DC35D8" w:rsidP="00DC35D8">
      <w:pPr>
        <w:pStyle w:val="a3"/>
        <w:spacing w:before="6"/>
        <w:rPr>
          <w:sz w:val="18"/>
          <w:lang w:val="ru-RU"/>
        </w:rPr>
      </w:pPr>
    </w:p>
    <w:p w:rsidR="00DC35D8" w:rsidRPr="009D3D68" w:rsidRDefault="00DC35D8" w:rsidP="00DC35D8">
      <w:pPr>
        <w:pStyle w:val="a3"/>
        <w:spacing w:before="88"/>
        <w:ind w:left="114" w:firstLine="719"/>
        <w:rPr>
          <w:lang w:val="ru-RU"/>
        </w:rPr>
      </w:pPr>
      <w:r w:rsidRPr="009D3D68">
        <w:rPr>
          <w:lang w:val="ru-RU"/>
        </w:rPr>
        <w:t>3) Складываем грузы слева направо до тех пор, пока не получим сумму, большую половине грузов</w:t>
      </w:r>
    </w:p>
    <w:p w:rsidR="00DC35D8" w:rsidRPr="009D3D68" w:rsidRDefault="00DC35D8" w:rsidP="00DC35D8">
      <w:pPr>
        <w:pStyle w:val="a3"/>
        <w:rPr>
          <w:lang w:val="ru-RU"/>
        </w:rPr>
      </w:pPr>
    </w:p>
    <w:p w:rsidR="00DC35D8" w:rsidRPr="009D3D68" w:rsidRDefault="00DC35D8" w:rsidP="00DC35D8">
      <w:pPr>
        <w:pStyle w:val="a3"/>
        <w:ind w:right="1"/>
        <w:jc w:val="center"/>
        <w:rPr>
          <w:lang w:val="ru-RU"/>
        </w:rPr>
      </w:pPr>
      <w:proofErr w:type="spellStart"/>
      <w:r>
        <w:t>Σm</w:t>
      </w:r>
      <w:proofErr w:type="spellEnd"/>
      <w:r w:rsidRPr="009D3D68">
        <w:rPr>
          <w:position w:val="-3"/>
          <w:sz w:val="18"/>
          <w:lang w:val="ru-RU"/>
        </w:rPr>
        <w:t xml:space="preserve">лев </w:t>
      </w:r>
      <w:r w:rsidRPr="009D3D68">
        <w:rPr>
          <w:lang w:val="ru-RU"/>
        </w:rPr>
        <w:t>= 3</w:t>
      </w:r>
      <w:proofErr w:type="gramStart"/>
      <w:r w:rsidRPr="009D3D68">
        <w:rPr>
          <w:lang w:val="ru-RU"/>
        </w:rPr>
        <w:t>,0</w:t>
      </w:r>
      <w:proofErr w:type="gramEnd"/>
      <w:r w:rsidRPr="009D3D68">
        <w:rPr>
          <w:lang w:val="ru-RU"/>
        </w:rPr>
        <w:t xml:space="preserve"> + 1,5 + 4,0 = 8,5 &gt; 7,35</w:t>
      </w:r>
    </w:p>
    <w:p w:rsidR="00DC35D8" w:rsidRPr="009D3D68" w:rsidRDefault="00DC35D8" w:rsidP="00DC35D8">
      <w:pPr>
        <w:pStyle w:val="a3"/>
        <w:spacing w:before="3"/>
        <w:rPr>
          <w:sz w:val="26"/>
          <w:lang w:val="ru-RU"/>
        </w:rPr>
      </w:pPr>
    </w:p>
    <w:p w:rsidR="00DC35D8" w:rsidRPr="009D3D68" w:rsidRDefault="00DC35D8" w:rsidP="00DC35D8">
      <w:pPr>
        <w:pStyle w:val="a3"/>
        <w:spacing w:before="1"/>
        <w:ind w:left="114" w:firstLine="719"/>
        <w:rPr>
          <w:lang w:val="ru-RU"/>
        </w:rPr>
      </w:pPr>
      <w:r w:rsidRPr="009D3D68">
        <w:rPr>
          <w:lang w:val="ru-RU"/>
        </w:rPr>
        <w:t xml:space="preserve">4)Подчеркиваем последнюю цифру в слагаемых грузов, при которой обеспечивается полученное неравенство – 4,0. это и есть точка </w:t>
      </w:r>
      <w:proofErr w:type="spellStart"/>
      <w:r>
        <w:t>i</w:t>
      </w:r>
      <w:proofErr w:type="spellEnd"/>
      <w:r w:rsidRPr="009D3D68">
        <w:rPr>
          <w:lang w:val="ru-RU"/>
        </w:rPr>
        <w:t>.</w:t>
      </w:r>
    </w:p>
    <w:p w:rsidR="00DC35D8" w:rsidRPr="009D3D68" w:rsidRDefault="00DC35D8" w:rsidP="00DC35D8">
      <w:pPr>
        <w:pStyle w:val="a3"/>
        <w:spacing w:line="322" w:lineRule="exact"/>
        <w:ind w:left="834"/>
        <w:rPr>
          <w:lang w:val="ru-RU"/>
        </w:rPr>
      </w:pPr>
      <w:r w:rsidRPr="009D3D68">
        <w:rPr>
          <w:lang w:val="ru-RU"/>
        </w:rPr>
        <w:t xml:space="preserve">5).Находим сумму правых грузов до </w:t>
      </w:r>
      <w:proofErr w:type="spellStart"/>
      <w:r>
        <w:t>i</w:t>
      </w:r>
      <w:proofErr w:type="spellEnd"/>
    </w:p>
    <w:p w:rsidR="00DC35D8" w:rsidRPr="009D3D68" w:rsidRDefault="00DC35D8" w:rsidP="00DC35D8">
      <w:pPr>
        <w:pStyle w:val="a3"/>
        <w:rPr>
          <w:lang w:val="ru-RU"/>
        </w:rPr>
      </w:pPr>
    </w:p>
    <w:p w:rsidR="00DC35D8" w:rsidRPr="009D3D68" w:rsidRDefault="00DC35D8" w:rsidP="00DC35D8">
      <w:pPr>
        <w:pStyle w:val="a3"/>
        <w:jc w:val="center"/>
        <w:rPr>
          <w:lang w:val="ru-RU"/>
        </w:rPr>
      </w:pPr>
      <w:proofErr w:type="spellStart"/>
      <w:r>
        <w:t>Σm</w:t>
      </w:r>
      <w:proofErr w:type="spellEnd"/>
      <w:r w:rsidRPr="009D3D68">
        <w:rPr>
          <w:position w:val="-3"/>
          <w:sz w:val="18"/>
          <w:lang w:val="ru-RU"/>
        </w:rPr>
        <w:t xml:space="preserve">прав </w:t>
      </w:r>
      <w:r w:rsidRPr="009D3D68">
        <w:rPr>
          <w:lang w:val="ru-RU"/>
        </w:rPr>
        <w:t>= 1</w:t>
      </w:r>
      <w:proofErr w:type="gramStart"/>
      <w:r w:rsidRPr="009D3D68">
        <w:rPr>
          <w:lang w:val="ru-RU"/>
        </w:rPr>
        <w:t>,4</w:t>
      </w:r>
      <w:proofErr w:type="gramEnd"/>
      <w:r w:rsidRPr="009D3D68">
        <w:rPr>
          <w:lang w:val="ru-RU"/>
        </w:rPr>
        <w:t xml:space="preserve"> + 2,8 + 2,0 = 6,2</w:t>
      </w:r>
    </w:p>
    <w:p w:rsidR="00DC35D8" w:rsidRPr="009D3D68" w:rsidRDefault="00DC35D8" w:rsidP="00DC35D8">
      <w:pPr>
        <w:pStyle w:val="a3"/>
        <w:spacing w:before="3"/>
        <w:rPr>
          <w:sz w:val="26"/>
          <w:lang w:val="ru-RU"/>
        </w:rPr>
      </w:pPr>
    </w:p>
    <w:p w:rsidR="00DC35D8" w:rsidRPr="009D3D68" w:rsidRDefault="00DC35D8" w:rsidP="00DC35D8">
      <w:pPr>
        <w:pStyle w:val="a3"/>
        <w:ind w:left="834"/>
        <w:rPr>
          <w:lang w:val="ru-RU"/>
        </w:rPr>
      </w:pPr>
      <w:r w:rsidRPr="009D3D68">
        <w:rPr>
          <w:lang w:val="ru-RU"/>
        </w:rPr>
        <w:t>6)Таким образом, имеем:</w:t>
      </w:r>
    </w:p>
    <w:p w:rsidR="00DC35D8" w:rsidRPr="009D3D68" w:rsidRDefault="00DC35D8" w:rsidP="00DC35D8">
      <w:pPr>
        <w:pStyle w:val="a3"/>
        <w:spacing w:before="11"/>
        <w:rPr>
          <w:sz w:val="27"/>
          <w:lang w:val="ru-RU"/>
        </w:rPr>
      </w:pPr>
    </w:p>
    <w:p w:rsidR="00DC35D8" w:rsidRPr="009D3D68" w:rsidRDefault="00DC35D8" w:rsidP="00DC35D8">
      <w:pPr>
        <w:tabs>
          <w:tab w:val="left" w:pos="2124"/>
          <w:tab w:val="left" w:pos="4248"/>
        </w:tabs>
        <w:jc w:val="center"/>
        <w:rPr>
          <w:sz w:val="28"/>
          <w:lang w:val="ru-RU"/>
        </w:rPr>
      </w:pPr>
      <w:proofErr w:type="spellStart"/>
      <w:r>
        <w:rPr>
          <w:sz w:val="28"/>
        </w:rPr>
        <w:t>Σm</w:t>
      </w:r>
      <w:proofErr w:type="spellEnd"/>
      <w:r w:rsidRPr="009D3D68">
        <w:rPr>
          <w:position w:val="-3"/>
          <w:sz w:val="18"/>
          <w:lang w:val="ru-RU"/>
        </w:rPr>
        <w:t>лев</w:t>
      </w:r>
      <w:r w:rsidRPr="009D3D68">
        <w:rPr>
          <w:spacing w:val="-1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4</w:t>
      </w:r>
      <w:proofErr w:type="gramStart"/>
      <w:r w:rsidRPr="009D3D68">
        <w:rPr>
          <w:sz w:val="28"/>
          <w:lang w:val="ru-RU"/>
        </w:rPr>
        <w:t>,5</w:t>
      </w:r>
      <w:proofErr w:type="gramEnd"/>
      <w:r w:rsidRPr="009D3D68">
        <w:rPr>
          <w:sz w:val="28"/>
          <w:lang w:val="ru-RU"/>
        </w:rPr>
        <w:t>;</w:t>
      </w:r>
      <w:r w:rsidRPr="009D3D68">
        <w:rPr>
          <w:sz w:val="28"/>
          <w:lang w:val="ru-RU"/>
        </w:rPr>
        <w:tab/>
      </w:r>
      <w:proofErr w:type="spellStart"/>
      <w:r>
        <w:rPr>
          <w:sz w:val="28"/>
        </w:rPr>
        <w:t>Σm</w:t>
      </w:r>
      <w:proofErr w:type="spellEnd"/>
      <w:r w:rsidRPr="009D3D68">
        <w:rPr>
          <w:position w:val="-3"/>
          <w:sz w:val="18"/>
          <w:lang w:val="ru-RU"/>
        </w:rPr>
        <w:t>прав</w:t>
      </w:r>
      <w:r w:rsidRPr="009D3D68">
        <w:rPr>
          <w:spacing w:val="-2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6,2</w:t>
      </w:r>
      <w:r w:rsidRPr="009D3D68">
        <w:rPr>
          <w:sz w:val="28"/>
          <w:lang w:val="ru-RU"/>
        </w:rPr>
        <w:tab/>
      </w:r>
      <w:r>
        <w:rPr>
          <w:sz w:val="28"/>
        </w:rPr>
        <w:t>m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 4</w:t>
      </w:r>
      <w:r w:rsidRPr="009D3D68">
        <w:rPr>
          <w:spacing w:val="-3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м</w:t>
      </w:r>
    </w:p>
    <w:p w:rsidR="00DC35D8" w:rsidRPr="009D3D68" w:rsidRDefault="00DC35D8" w:rsidP="00DC35D8">
      <w:pPr>
        <w:pStyle w:val="a3"/>
        <w:spacing w:before="3"/>
        <w:rPr>
          <w:sz w:val="26"/>
          <w:lang w:val="ru-RU"/>
        </w:rPr>
      </w:pPr>
    </w:p>
    <w:p w:rsidR="00DC35D8" w:rsidRPr="009D3D68" w:rsidRDefault="00DC35D8" w:rsidP="00DC35D8">
      <w:pPr>
        <w:pStyle w:val="a3"/>
        <w:ind w:left="114" w:firstLine="719"/>
        <w:rPr>
          <w:sz w:val="18"/>
          <w:lang w:val="ru-RU"/>
        </w:rPr>
      </w:pPr>
      <w:r w:rsidRPr="009D3D68">
        <w:rPr>
          <w:lang w:val="ru-RU"/>
        </w:rPr>
        <w:t xml:space="preserve">7)Сравниваем суммы левых и правых грузов при прибавлении к ним значения </w:t>
      </w:r>
      <w:r>
        <w:t>m</w:t>
      </w:r>
      <w:proofErr w:type="spellStart"/>
      <w:r>
        <w:rPr>
          <w:position w:val="-3"/>
          <w:sz w:val="18"/>
        </w:rPr>
        <w:t>i</w:t>
      </w:r>
      <w:proofErr w:type="spellEnd"/>
    </w:p>
    <w:p w:rsidR="00DC35D8" w:rsidRPr="009D3D68" w:rsidRDefault="00DC35D8" w:rsidP="00DC35D8">
      <w:pPr>
        <w:pStyle w:val="a3"/>
        <w:spacing w:before="7"/>
        <w:rPr>
          <w:sz w:val="18"/>
          <w:lang w:val="ru-RU"/>
        </w:rPr>
      </w:pPr>
    </w:p>
    <w:p w:rsidR="00DC35D8" w:rsidRPr="009D3D68" w:rsidRDefault="00DC35D8" w:rsidP="00DC35D8">
      <w:pPr>
        <w:spacing w:before="88" w:line="465" w:lineRule="auto"/>
        <w:ind w:left="2973" w:right="2475" w:firstLine="69"/>
        <w:rPr>
          <w:sz w:val="28"/>
          <w:lang w:val="ru-RU"/>
        </w:rPr>
      </w:pPr>
      <w:proofErr w:type="spellStart"/>
      <w:r>
        <w:rPr>
          <w:sz w:val="28"/>
        </w:rPr>
        <w:t>Σm</w:t>
      </w:r>
      <w:proofErr w:type="spellEnd"/>
      <w:r w:rsidRPr="009D3D68">
        <w:rPr>
          <w:position w:val="-3"/>
          <w:sz w:val="18"/>
          <w:lang w:val="ru-RU"/>
        </w:rPr>
        <w:t xml:space="preserve">лев </w:t>
      </w:r>
      <w:r w:rsidRPr="009D3D68">
        <w:rPr>
          <w:sz w:val="28"/>
          <w:lang w:val="ru-RU"/>
        </w:rPr>
        <w:t xml:space="preserve">+ </w:t>
      </w:r>
      <w:r>
        <w:rPr>
          <w:sz w:val="28"/>
        </w:rPr>
        <w:t>m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 8</w:t>
      </w:r>
      <w:proofErr w:type="gramStart"/>
      <w:r w:rsidRPr="009D3D68">
        <w:rPr>
          <w:sz w:val="28"/>
          <w:lang w:val="ru-RU"/>
        </w:rPr>
        <w:t>,5</w:t>
      </w:r>
      <w:proofErr w:type="gramEnd"/>
      <w:r w:rsidRPr="009D3D68">
        <w:rPr>
          <w:sz w:val="28"/>
          <w:lang w:val="ru-RU"/>
        </w:rPr>
        <w:t xml:space="preserve"> &gt; </w:t>
      </w:r>
      <w:proofErr w:type="spellStart"/>
      <w:r>
        <w:rPr>
          <w:sz w:val="28"/>
        </w:rPr>
        <w:t>Σm</w:t>
      </w:r>
      <w:proofErr w:type="spellEnd"/>
      <w:r w:rsidRPr="009D3D68">
        <w:rPr>
          <w:position w:val="-3"/>
          <w:sz w:val="18"/>
          <w:lang w:val="ru-RU"/>
        </w:rPr>
        <w:t xml:space="preserve">прав </w:t>
      </w:r>
      <w:r w:rsidRPr="009D3D68">
        <w:rPr>
          <w:sz w:val="28"/>
          <w:lang w:val="ru-RU"/>
        </w:rPr>
        <w:t xml:space="preserve">= 6,2 м </w:t>
      </w:r>
      <w:proofErr w:type="spellStart"/>
      <w:r>
        <w:rPr>
          <w:sz w:val="28"/>
        </w:rPr>
        <w:t>Σm</w:t>
      </w:r>
      <w:proofErr w:type="spellEnd"/>
      <w:r w:rsidRPr="009D3D68">
        <w:rPr>
          <w:position w:val="-3"/>
          <w:sz w:val="18"/>
          <w:lang w:val="ru-RU"/>
        </w:rPr>
        <w:t xml:space="preserve">прав </w:t>
      </w:r>
      <w:r w:rsidRPr="009D3D68">
        <w:rPr>
          <w:sz w:val="28"/>
          <w:lang w:val="ru-RU"/>
        </w:rPr>
        <w:t xml:space="preserve">+ </w:t>
      </w:r>
      <w:r>
        <w:rPr>
          <w:sz w:val="28"/>
        </w:rPr>
        <w:t>m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= 10,2 &gt; </w:t>
      </w:r>
      <w:proofErr w:type="spellStart"/>
      <w:r>
        <w:rPr>
          <w:sz w:val="28"/>
        </w:rPr>
        <w:t>Σm</w:t>
      </w:r>
      <w:proofErr w:type="spellEnd"/>
      <w:r w:rsidRPr="009D3D68">
        <w:rPr>
          <w:position w:val="-3"/>
          <w:sz w:val="18"/>
          <w:lang w:val="ru-RU"/>
        </w:rPr>
        <w:t xml:space="preserve">лев </w:t>
      </w:r>
      <w:r w:rsidRPr="009D3D68">
        <w:rPr>
          <w:sz w:val="28"/>
          <w:lang w:val="ru-RU"/>
        </w:rPr>
        <w:t>= 4,5 м</w:t>
      </w:r>
    </w:p>
    <w:p w:rsidR="00DC35D8" w:rsidRPr="009D3D68" w:rsidRDefault="00DC35D8" w:rsidP="00DC35D8">
      <w:pPr>
        <w:pStyle w:val="a3"/>
        <w:spacing w:before="4" w:line="232" w:lineRule="auto"/>
        <w:ind w:left="114" w:right="113" w:firstLine="720"/>
        <w:jc w:val="both"/>
        <w:rPr>
          <w:lang w:val="ru-RU"/>
        </w:rPr>
      </w:pPr>
      <w:r w:rsidRPr="009D3D68">
        <w:rPr>
          <w:lang w:val="ru-RU"/>
        </w:rPr>
        <w:t xml:space="preserve">8) Полученные неравенства соответствуют </w:t>
      </w:r>
      <w:r>
        <w:t>II</w:t>
      </w:r>
      <w:r w:rsidRPr="009D3D68">
        <w:rPr>
          <w:lang w:val="ru-RU"/>
        </w:rPr>
        <w:t xml:space="preserve"> положению, согласно которому ствол должен проходить через точку </w:t>
      </w:r>
      <w:proofErr w:type="spellStart"/>
      <w:r>
        <w:t>i</w:t>
      </w:r>
      <w:proofErr w:type="spellEnd"/>
      <w:r w:rsidRPr="009D3D68">
        <w:rPr>
          <w:lang w:val="ru-RU"/>
        </w:rPr>
        <w:t xml:space="preserve"> с грузом </w:t>
      </w:r>
      <w:r>
        <w:t>m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4, чему соответствует пласт </w:t>
      </w:r>
      <w:r>
        <w:t>m</w:t>
      </w:r>
      <w:proofErr w:type="spellStart"/>
      <w:r>
        <w:rPr>
          <w:position w:val="-3"/>
          <w:sz w:val="18"/>
        </w:rPr>
        <w:t>i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2 м.</w:t>
      </w:r>
    </w:p>
    <w:p w:rsidR="0072103E" w:rsidRPr="00DC35D8" w:rsidRDefault="0072103E">
      <w:pPr>
        <w:rPr>
          <w:lang w:val="ru-RU"/>
        </w:rPr>
      </w:pPr>
    </w:p>
    <w:sectPr w:rsidR="0072103E" w:rsidRPr="00DC35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53069C"/>
    <w:multiLevelType w:val="multilevel"/>
    <w:tmpl w:val="0C14CFEE"/>
    <w:lvl w:ilvl="0">
      <w:start w:val="5"/>
      <w:numFmt w:val="decimal"/>
      <w:lvlText w:val="%1"/>
      <w:lvlJc w:val="left"/>
      <w:pPr>
        <w:ind w:left="2074" w:hanging="420"/>
        <w:jc w:val="righ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74" w:hanging="42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>
      <w:numFmt w:val="bullet"/>
      <w:lvlText w:val="•"/>
      <w:lvlJc w:val="left"/>
      <w:pPr>
        <w:ind w:left="3636" w:hanging="420"/>
      </w:pPr>
      <w:rPr>
        <w:rFonts w:hint="default"/>
      </w:rPr>
    </w:lvl>
    <w:lvl w:ilvl="3">
      <w:numFmt w:val="bullet"/>
      <w:lvlText w:val="•"/>
      <w:lvlJc w:val="left"/>
      <w:pPr>
        <w:ind w:left="4414" w:hanging="420"/>
      </w:pPr>
      <w:rPr>
        <w:rFonts w:hint="default"/>
      </w:rPr>
    </w:lvl>
    <w:lvl w:ilvl="4">
      <w:numFmt w:val="bullet"/>
      <w:lvlText w:val="•"/>
      <w:lvlJc w:val="left"/>
      <w:pPr>
        <w:ind w:left="5192" w:hanging="420"/>
      </w:pPr>
      <w:rPr>
        <w:rFonts w:hint="default"/>
      </w:rPr>
    </w:lvl>
    <w:lvl w:ilvl="5">
      <w:numFmt w:val="bullet"/>
      <w:lvlText w:val="•"/>
      <w:lvlJc w:val="left"/>
      <w:pPr>
        <w:ind w:left="5970" w:hanging="420"/>
      </w:pPr>
      <w:rPr>
        <w:rFonts w:hint="default"/>
      </w:rPr>
    </w:lvl>
    <w:lvl w:ilvl="6">
      <w:numFmt w:val="bullet"/>
      <w:lvlText w:val="•"/>
      <w:lvlJc w:val="left"/>
      <w:pPr>
        <w:ind w:left="6748" w:hanging="420"/>
      </w:pPr>
      <w:rPr>
        <w:rFonts w:hint="default"/>
      </w:rPr>
    </w:lvl>
    <w:lvl w:ilvl="7">
      <w:numFmt w:val="bullet"/>
      <w:lvlText w:val="•"/>
      <w:lvlJc w:val="left"/>
      <w:pPr>
        <w:ind w:left="7526" w:hanging="420"/>
      </w:pPr>
      <w:rPr>
        <w:rFonts w:hint="default"/>
      </w:rPr>
    </w:lvl>
    <w:lvl w:ilvl="8">
      <w:numFmt w:val="bullet"/>
      <w:lvlText w:val="•"/>
      <w:lvlJc w:val="left"/>
      <w:pPr>
        <w:ind w:left="8304" w:hanging="420"/>
      </w:pPr>
      <w:rPr>
        <w:rFonts w:hint="default"/>
      </w:rPr>
    </w:lvl>
  </w:abstractNum>
  <w:abstractNum w:abstractNumId="1">
    <w:nsid w:val="52CE64B6"/>
    <w:multiLevelType w:val="multilevel"/>
    <w:tmpl w:val="9452BC64"/>
    <w:lvl w:ilvl="0">
      <w:start w:val="6"/>
      <w:numFmt w:val="decimal"/>
      <w:lvlText w:val="%1"/>
      <w:lvlJc w:val="left"/>
      <w:pPr>
        <w:ind w:left="1888" w:hanging="420"/>
        <w:jc w:val="righ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95" w:hanging="42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>
      <w:start w:val="1"/>
      <w:numFmt w:val="decimal"/>
      <w:lvlText w:val="%3)"/>
      <w:lvlJc w:val="left"/>
      <w:pPr>
        <w:ind w:left="114" w:hanging="304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</w:rPr>
    </w:lvl>
    <w:lvl w:ilvl="3">
      <w:numFmt w:val="bullet"/>
      <w:lvlText w:val="•"/>
      <w:lvlJc w:val="left"/>
      <w:pPr>
        <w:ind w:left="1880" w:hanging="304"/>
      </w:pPr>
      <w:rPr>
        <w:rFonts w:hint="default"/>
      </w:rPr>
    </w:lvl>
    <w:lvl w:ilvl="4">
      <w:numFmt w:val="bullet"/>
      <w:lvlText w:val="•"/>
      <w:lvlJc w:val="left"/>
      <w:pPr>
        <w:ind w:left="2180" w:hanging="304"/>
      </w:pPr>
      <w:rPr>
        <w:rFonts w:hint="default"/>
      </w:rPr>
    </w:lvl>
    <w:lvl w:ilvl="5">
      <w:numFmt w:val="bullet"/>
      <w:lvlText w:val="•"/>
      <w:lvlJc w:val="left"/>
      <w:pPr>
        <w:ind w:left="3460" w:hanging="304"/>
      </w:pPr>
      <w:rPr>
        <w:rFonts w:hint="default"/>
      </w:rPr>
    </w:lvl>
    <w:lvl w:ilvl="6">
      <w:numFmt w:val="bullet"/>
      <w:lvlText w:val="•"/>
      <w:lvlJc w:val="left"/>
      <w:pPr>
        <w:ind w:left="4740" w:hanging="304"/>
      </w:pPr>
      <w:rPr>
        <w:rFonts w:hint="default"/>
      </w:rPr>
    </w:lvl>
    <w:lvl w:ilvl="7">
      <w:numFmt w:val="bullet"/>
      <w:lvlText w:val="•"/>
      <w:lvlJc w:val="left"/>
      <w:pPr>
        <w:ind w:left="6020" w:hanging="304"/>
      </w:pPr>
      <w:rPr>
        <w:rFonts w:hint="default"/>
      </w:rPr>
    </w:lvl>
    <w:lvl w:ilvl="8">
      <w:numFmt w:val="bullet"/>
      <w:lvlText w:val="•"/>
      <w:lvlJc w:val="left"/>
      <w:pPr>
        <w:ind w:left="7300" w:hanging="304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F72"/>
    <w:rsid w:val="004D3F72"/>
    <w:rsid w:val="0072103E"/>
    <w:rsid w:val="00DC3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C35D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DC35D8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C35D8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DC35D8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C35D8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DC35D8"/>
    <w:pPr>
      <w:ind w:left="114"/>
    </w:pPr>
  </w:style>
  <w:style w:type="paragraph" w:styleId="a6">
    <w:name w:val="Balloon Text"/>
    <w:basedOn w:val="a"/>
    <w:link w:val="a7"/>
    <w:uiPriority w:val="99"/>
    <w:semiHidden/>
    <w:unhideWhenUsed/>
    <w:rsid w:val="00DC35D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C35D8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C35D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DC35D8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C35D8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DC35D8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C35D8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DC35D8"/>
    <w:pPr>
      <w:ind w:left="114"/>
    </w:pPr>
  </w:style>
  <w:style w:type="paragraph" w:styleId="a6">
    <w:name w:val="Balloon Text"/>
    <w:basedOn w:val="a"/>
    <w:link w:val="a7"/>
    <w:uiPriority w:val="99"/>
    <w:semiHidden/>
    <w:unhideWhenUsed/>
    <w:rsid w:val="00DC35D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C35D8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351</Words>
  <Characters>2003</Characters>
  <Application>Microsoft Office Word</Application>
  <DocSecurity>0</DocSecurity>
  <Lines>16</Lines>
  <Paragraphs>4</Paragraphs>
  <ScaleCrop>false</ScaleCrop>
  <Company/>
  <LinksUpToDate>false</LinksUpToDate>
  <CharactersWithSpaces>2350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2016-10-02T10:21:00Z</dcterms:created>
  <dcterms:modified xsi:type="dcterms:W3CDTF">2016-10-02T10:22:00Z</dcterms:modified>
</cp:coreProperties>
</file>